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AD19" w14:textId="77777777" w:rsidR="004C44A9" w:rsidRDefault="004C44A9" w:rsidP="004C44A9">
      <w:pPr>
        <w:pStyle w:val="Heading2"/>
        <w:spacing w:before="0"/>
        <w:ind w:right="144"/>
        <w:rPr>
          <w:rFonts w:ascii="Candara" w:eastAsia="MS Mincho" w:hAnsi="Candara" w:cs="Times New Roman"/>
          <w:b/>
          <w:bCs/>
          <w:sz w:val="22"/>
          <w:szCs w:val="22"/>
        </w:rPr>
      </w:pPr>
      <w:bookmarkStart w:id="0" w:name="_Toc505776288"/>
      <w:r w:rsidRPr="00360F48">
        <w:rPr>
          <w:rFonts w:ascii="Candara" w:eastAsia="MS Mincho" w:hAnsi="Candara" w:cs="Times New Roman"/>
          <w:b/>
          <w:bCs/>
          <w:sz w:val="22"/>
          <w:szCs w:val="22"/>
        </w:rPr>
        <w:t xml:space="preserve">Form 3: </w:t>
      </w:r>
      <w:r w:rsidRPr="004F6FC7">
        <w:rPr>
          <w:rFonts w:ascii="Candara" w:eastAsia="MS Mincho" w:hAnsi="Candara" w:cs="Times New Roman"/>
          <w:b/>
          <w:bCs/>
          <w:sz w:val="22"/>
          <w:szCs w:val="22"/>
        </w:rPr>
        <w:t>Statement of Compliance</w:t>
      </w:r>
      <w:bookmarkEnd w:id="0"/>
    </w:p>
    <w:p w14:paraId="74A19E0D" w14:textId="77777777" w:rsidR="004C44A9" w:rsidRPr="00295A1D" w:rsidRDefault="004C44A9" w:rsidP="004C44A9">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To</w:t>
      </w:r>
    </w:p>
    <w:p w14:paraId="7739503B" w14:textId="77777777" w:rsidR="004C44A9" w:rsidRPr="00295A1D" w:rsidRDefault="004C44A9" w:rsidP="004C44A9">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w:t>
      </w:r>
      <w:r>
        <w:rPr>
          <w:rFonts w:ascii="Candara" w:eastAsia="MS Mincho" w:hAnsi="Candara"/>
          <w:sz w:val="22"/>
          <w:szCs w:val="22"/>
        </w:rPr>
        <w:t>TTPL</w:t>
      </w:r>
      <w:r w:rsidRPr="00295A1D">
        <w:rPr>
          <w:rFonts w:ascii="Candara" w:eastAsia="MS Mincho" w:hAnsi="Candara"/>
          <w:sz w:val="22"/>
          <w:szCs w:val="22"/>
        </w:rPr>
        <w:t>’s Name and Address]</w:t>
      </w:r>
    </w:p>
    <w:p w14:paraId="6CC7DCD8" w14:textId="77777777" w:rsidR="004C44A9" w:rsidRPr="00295A1D" w:rsidRDefault="004C44A9" w:rsidP="004C44A9">
      <w:pPr>
        <w:pStyle w:val="PlainText"/>
        <w:rPr>
          <w:rFonts w:ascii="Candara" w:eastAsia="MS Mincho" w:hAnsi="Candara"/>
          <w:sz w:val="22"/>
          <w:szCs w:val="22"/>
        </w:rPr>
      </w:pPr>
      <w:r w:rsidRPr="00295A1D">
        <w:rPr>
          <w:rFonts w:ascii="Candara" w:eastAsia="MS Mincho" w:hAnsi="Candara"/>
          <w:sz w:val="22"/>
          <w:szCs w:val="22"/>
        </w:rPr>
        <w:t>Dear Sir/Madam,</w:t>
      </w:r>
    </w:p>
    <w:p w14:paraId="4A703C96" w14:textId="77777777" w:rsidR="004C44A9" w:rsidRPr="00295A1D" w:rsidRDefault="004C44A9" w:rsidP="004C44A9">
      <w:pPr>
        <w:rPr>
          <w:rFonts w:ascii="Candara" w:eastAsia="MS Mincho" w:hAnsi="Candara"/>
          <w:bCs/>
        </w:rPr>
      </w:pPr>
    </w:p>
    <w:p w14:paraId="4ED1128B" w14:textId="77777777" w:rsidR="004C44A9" w:rsidRPr="00295A1D" w:rsidRDefault="004C44A9" w:rsidP="004C44A9">
      <w:pPr>
        <w:jc w:val="both"/>
        <w:rPr>
          <w:rFonts w:ascii="Candara" w:eastAsia="MS Mincho" w:hAnsi="Candara"/>
          <w:bCs/>
        </w:rPr>
      </w:pPr>
      <w:r w:rsidRPr="00295A1D">
        <w:rPr>
          <w:rFonts w:ascii="Candara" w:eastAsia="MS Mincho" w:hAnsi="Candara"/>
          <w:bCs/>
        </w:rPr>
        <w:t>With reference to our Bid dated........................for supply of</w:t>
      </w:r>
      <w:r>
        <w:rPr>
          <w:rFonts w:ascii="Candara" w:eastAsia="MS Mincho" w:hAnsi="Candara"/>
          <w:bCs/>
          <w:i/>
        </w:rPr>
        <w:t xml:space="preserve"> </w:t>
      </w:r>
      <w:r>
        <w:rPr>
          <w:rFonts w:ascii="Candara" w:eastAsia="MS Mincho" w:hAnsi="Candara"/>
          <w:bCs/>
        </w:rPr>
        <w:t>................... against NIQ</w:t>
      </w:r>
      <w:r w:rsidRPr="00295A1D">
        <w:rPr>
          <w:rFonts w:ascii="Candara" w:eastAsia="MS Mincho" w:hAnsi="Candara"/>
          <w:bCs/>
        </w:rPr>
        <w:t xml:space="preserve"> No........................., we hereby conform that we have read the provisions of following clauses and further confirm that notwithstanding anything stated elsewhere to the contrary, the stipulations of these clauses are acceptable to us and we have not taken any deviation to any of these clauses anywhere in the Bid:</w:t>
      </w:r>
    </w:p>
    <w:p w14:paraId="45C14659" w14:textId="77777777" w:rsidR="004C44A9" w:rsidRPr="00295A1D" w:rsidRDefault="004C44A9" w:rsidP="004C44A9">
      <w:pPr>
        <w:jc w:val="both"/>
        <w:rPr>
          <w:rFonts w:ascii="Candara" w:eastAsia="MS Mincho" w:hAnsi="Candara"/>
          <w:bCs/>
          <w:i/>
        </w:rPr>
      </w:pPr>
      <w:r>
        <w:rPr>
          <w:rFonts w:ascii="Candara" w:eastAsia="MS Mincho" w:hAnsi="Candara"/>
          <w:bCs/>
          <w:i/>
        </w:rPr>
        <w:t>[List of clauses to be inserted with clause heading and reference number, as applicable]</w:t>
      </w:r>
    </w:p>
    <w:p w14:paraId="22B494BB" w14:textId="77777777" w:rsidR="004C44A9" w:rsidRPr="00B42F87" w:rsidRDefault="004C44A9" w:rsidP="004C44A9">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Governing Laws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_Ref500925433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04BA9FF5" w14:textId="77777777" w:rsidR="004C44A9" w:rsidRPr="00B42F87" w:rsidRDefault="004C44A9" w:rsidP="004C44A9">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Retention Money</w:t>
      </w:r>
      <w:r w:rsidRPr="003814AE">
        <w:rPr>
          <w:rFonts w:ascii="Candara" w:eastAsia="MS Mincho" w:hAnsi="Candara"/>
          <w:bCs/>
          <w:color w:val="000000" w:themeColor="text1"/>
        </w:rPr>
        <w:t xml:space="preserve">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_Ref500925560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GPC.13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06971B33" w14:textId="77777777" w:rsidR="004C44A9" w:rsidRPr="003814AE" w:rsidRDefault="004C44A9" w:rsidP="004C44A9">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sidRPr="003814AE">
        <w:rPr>
          <w:rFonts w:ascii="Candara" w:eastAsia="MS Mincho" w:hAnsi="Candara"/>
          <w:bCs/>
          <w:color w:val="000000" w:themeColor="text1"/>
        </w:rPr>
        <w:t>Warranty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_Ref500925661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GPC.15</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6DFB38E9" w14:textId="77777777" w:rsidR="004C44A9" w:rsidRPr="003814AE" w:rsidRDefault="004C44A9" w:rsidP="004C44A9">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Limitation of Liability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_Ref500925719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GPC.16</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59C32420" w14:textId="77777777" w:rsidR="004C44A9" w:rsidRDefault="004C44A9" w:rsidP="004C44A9">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2E4DC59B" w14:textId="77777777" w:rsidR="004C44A9" w:rsidRPr="003814AE" w:rsidRDefault="004C44A9" w:rsidP="004C44A9">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78A286F3" w14:textId="77777777" w:rsidR="004C44A9" w:rsidRPr="00813AE4" w:rsidRDefault="004C44A9" w:rsidP="004C44A9">
      <w:pPr>
        <w:pStyle w:val="ListParagraph"/>
        <w:tabs>
          <w:tab w:val="left" w:pos="900"/>
        </w:tabs>
        <w:spacing w:after="120" w:line="240" w:lineRule="auto"/>
        <w:ind w:left="1080"/>
        <w:jc w:val="both"/>
        <w:rPr>
          <w:rFonts w:ascii="Candara" w:eastAsia="MS Mincho" w:hAnsi="Candara"/>
          <w:bCs/>
        </w:rPr>
      </w:pPr>
    </w:p>
    <w:p w14:paraId="0E200899" w14:textId="77777777" w:rsidR="004C44A9" w:rsidRPr="00295A1D" w:rsidRDefault="004C44A9" w:rsidP="004C44A9">
      <w:pPr>
        <w:jc w:val="both"/>
        <w:rPr>
          <w:rFonts w:ascii="Candara" w:eastAsia="MS Mincho" w:hAnsi="Candara"/>
          <w:bCs/>
        </w:rPr>
      </w:pPr>
      <w:r w:rsidRPr="00295A1D">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Pr>
          <w:rFonts w:ascii="Candara" w:eastAsia="MS Mincho" w:hAnsi="Candara"/>
          <w:bCs/>
        </w:rPr>
        <w:t>TTPL</w:t>
      </w:r>
      <w:r w:rsidRPr="00295A1D">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4C44A9" w:rsidRPr="00295A1D" w14:paraId="2CD688DE" w14:textId="77777777" w:rsidTr="00922797">
        <w:trPr>
          <w:trHeight w:val="388"/>
        </w:trPr>
        <w:tc>
          <w:tcPr>
            <w:tcW w:w="3894" w:type="dxa"/>
          </w:tcPr>
          <w:p w14:paraId="7DF693D8" w14:textId="77777777" w:rsidR="004C44A9" w:rsidRPr="001F652A" w:rsidRDefault="004C44A9" w:rsidP="00922797">
            <w:pPr>
              <w:autoSpaceDE w:val="0"/>
              <w:autoSpaceDN w:val="0"/>
              <w:adjustRightInd w:val="0"/>
              <w:spacing w:after="0"/>
              <w:jc w:val="both"/>
              <w:rPr>
                <w:rFonts w:ascii="Candara" w:hAnsi="Candara"/>
                <w:b/>
                <w:color w:val="000000"/>
              </w:rPr>
            </w:pPr>
          </w:p>
          <w:p w14:paraId="7792C37F" w14:textId="77777777" w:rsidR="004C44A9" w:rsidRDefault="004C44A9" w:rsidP="00922797">
            <w:pPr>
              <w:autoSpaceDE w:val="0"/>
              <w:autoSpaceDN w:val="0"/>
              <w:adjustRightInd w:val="0"/>
              <w:spacing w:after="0"/>
              <w:jc w:val="both"/>
              <w:rPr>
                <w:rFonts w:ascii="Candara" w:hAnsi="Candara"/>
                <w:b/>
                <w:color w:val="000000"/>
              </w:rPr>
            </w:pPr>
          </w:p>
          <w:p w14:paraId="5462CD0E" w14:textId="77777777" w:rsidR="004C44A9" w:rsidRDefault="004C44A9" w:rsidP="00922797">
            <w:pPr>
              <w:autoSpaceDE w:val="0"/>
              <w:autoSpaceDN w:val="0"/>
              <w:adjustRightInd w:val="0"/>
              <w:spacing w:after="0"/>
              <w:jc w:val="both"/>
              <w:rPr>
                <w:rFonts w:ascii="Candara" w:hAnsi="Candara"/>
                <w:b/>
                <w:color w:val="000000"/>
              </w:rPr>
            </w:pPr>
          </w:p>
          <w:p w14:paraId="6D617DE8" w14:textId="77777777" w:rsidR="004C44A9" w:rsidRPr="001F652A" w:rsidRDefault="004C44A9" w:rsidP="00922797">
            <w:pPr>
              <w:autoSpaceDE w:val="0"/>
              <w:autoSpaceDN w:val="0"/>
              <w:adjustRightInd w:val="0"/>
              <w:spacing w:after="0"/>
              <w:jc w:val="both"/>
              <w:rPr>
                <w:rFonts w:ascii="Candara" w:hAnsi="Candara"/>
                <w:b/>
                <w:color w:val="000000"/>
              </w:rPr>
            </w:pPr>
            <w:r w:rsidRPr="001F652A">
              <w:rPr>
                <w:rFonts w:ascii="Candara" w:hAnsi="Candara"/>
                <w:b/>
                <w:color w:val="000000"/>
              </w:rPr>
              <w:t>Sealed and signed</w:t>
            </w:r>
          </w:p>
        </w:tc>
        <w:tc>
          <w:tcPr>
            <w:tcW w:w="4836" w:type="dxa"/>
          </w:tcPr>
          <w:p w14:paraId="502815BB" w14:textId="77777777" w:rsidR="004C44A9" w:rsidRPr="00295A1D" w:rsidRDefault="004C44A9" w:rsidP="00922797">
            <w:pPr>
              <w:autoSpaceDE w:val="0"/>
              <w:autoSpaceDN w:val="0"/>
              <w:adjustRightInd w:val="0"/>
              <w:spacing w:after="0"/>
              <w:jc w:val="both"/>
              <w:rPr>
                <w:rFonts w:ascii="Candara" w:hAnsi="Candara"/>
                <w:color w:val="000000"/>
              </w:rPr>
            </w:pPr>
          </w:p>
        </w:tc>
      </w:tr>
      <w:tr w:rsidR="004C44A9" w:rsidRPr="00295A1D" w14:paraId="1A5C455E" w14:textId="77777777" w:rsidTr="00922797">
        <w:trPr>
          <w:trHeight w:val="528"/>
        </w:trPr>
        <w:tc>
          <w:tcPr>
            <w:tcW w:w="3894" w:type="dxa"/>
            <w:vAlign w:val="center"/>
          </w:tcPr>
          <w:p w14:paraId="3D4D6FA3" w14:textId="77777777" w:rsidR="004C44A9" w:rsidRPr="001F652A" w:rsidRDefault="004C44A9" w:rsidP="00922797">
            <w:pPr>
              <w:autoSpaceDE w:val="0"/>
              <w:autoSpaceDN w:val="0"/>
              <w:adjustRightInd w:val="0"/>
              <w:spacing w:after="0"/>
              <w:jc w:val="both"/>
              <w:rPr>
                <w:rFonts w:ascii="Candara" w:hAnsi="Candara"/>
                <w:b/>
                <w:color w:val="000000"/>
              </w:rPr>
            </w:pPr>
          </w:p>
        </w:tc>
        <w:tc>
          <w:tcPr>
            <w:tcW w:w="4836" w:type="dxa"/>
            <w:vAlign w:val="center"/>
          </w:tcPr>
          <w:p w14:paraId="5EC08286" w14:textId="77777777" w:rsidR="004C44A9" w:rsidRPr="00295A1D" w:rsidRDefault="004C44A9" w:rsidP="00922797">
            <w:pPr>
              <w:autoSpaceDE w:val="0"/>
              <w:autoSpaceDN w:val="0"/>
              <w:adjustRightInd w:val="0"/>
              <w:spacing w:after="0"/>
              <w:jc w:val="both"/>
              <w:rPr>
                <w:rFonts w:ascii="Candara" w:hAnsi="Candara"/>
                <w:color w:val="000000"/>
              </w:rPr>
            </w:pPr>
          </w:p>
        </w:tc>
      </w:tr>
      <w:tr w:rsidR="004C44A9" w:rsidRPr="00295A1D" w14:paraId="71058C43" w14:textId="77777777" w:rsidTr="00922797">
        <w:trPr>
          <w:trHeight w:val="528"/>
        </w:trPr>
        <w:tc>
          <w:tcPr>
            <w:tcW w:w="3894" w:type="dxa"/>
          </w:tcPr>
          <w:p w14:paraId="60DDF632" w14:textId="77777777" w:rsidR="004C44A9" w:rsidRPr="00295A1D" w:rsidRDefault="004C44A9" w:rsidP="00922797">
            <w:pPr>
              <w:autoSpaceDE w:val="0"/>
              <w:autoSpaceDN w:val="0"/>
              <w:adjustRightInd w:val="0"/>
              <w:spacing w:after="0"/>
              <w:rPr>
                <w:rFonts w:ascii="Candara" w:hAnsi="Candara"/>
                <w:color w:val="000000"/>
              </w:rPr>
            </w:pPr>
          </w:p>
        </w:tc>
        <w:tc>
          <w:tcPr>
            <w:tcW w:w="4836" w:type="dxa"/>
            <w:vAlign w:val="center"/>
          </w:tcPr>
          <w:p w14:paraId="3E3ACE35" w14:textId="77777777" w:rsidR="004C44A9" w:rsidRPr="00295A1D" w:rsidRDefault="004C44A9" w:rsidP="00922797">
            <w:pPr>
              <w:autoSpaceDE w:val="0"/>
              <w:autoSpaceDN w:val="0"/>
              <w:adjustRightInd w:val="0"/>
              <w:spacing w:after="0"/>
              <w:rPr>
                <w:rFonts w:ascii="Candara" w:hAnsi="Candara"/>
                <w:color w:val="000000"/>
              </w:rPr>
            </w:pPr>
          </w:p>
        </w:tc>
      </w:tr>
      <w:tr w:rsidR="004C44A9" w:rsidRPr="00295A1D" w14:paraId="747EE8DA" w14:textId="77777777" w:rsidTr="00922797">
        <w:trPr>
          <w:trHeight w:val="380"/>
        </w:trPr>
        <w:tc>
          <w:tcPr>
            <w:tcW w:w="3894" w:type="dxa"/>
          </w:tcPr>
          <w:p w14:paraId="7CE2CB57" w14:textId="77777777" w:rsidR="004C44A9" w:rsidRDefault="004C44A9" w:rsidP="00922797">
            <w:pPr>
              <w:autoSpaceDE w:val="0"/>
              <w:autoSpaceDN w:val="0"/>
              <w:adjustRightInd w:val="0"/>
              <w:spacing w:after="0"/>
              <w:rPr>
                <w:rFonts w:ascii="Candara" w:hAnsi="Candara"/>
                <w:color w:val="000000"/>
              </w:rPr>
            </w:pPr>
          </w:p>
          <w:p w14:paraId="239FC31E" w14:textId="77777777" w:rsidR="004C44A9" w:rsidRDefault="004C44A9" w:rsidP="00922797">
            <w:pPr>
              <w:autoSpaceDE w:val="0"/>
              <w:autoSpaceDN w:val="0"/>
              <w:adjustRightInd w:val="0"/>
              <w:spacing w:after="0"/>
              <w:rPr>
                <w:rFonts w:ascii="Candara" w:hAnsi="Candara"/>
                <w:color w:val="000000"/>
              </w:rPr>
            </w:pPr>
          </w:p>
          <w:p w14:paraId="430D08C6" w14:textId="77777777" w:rsidR="004C44A9" w:rsidRDefault="004C44A9" w:rsidP="00922797">
            <w:pPr>
              <w:autoSpaceDE w:val="0"/>
              <w:autoSpaceDN w:val="0"/>
              <w:adjustRightInd w:val="0"/>
              <w:spacing w:after="0"/>
              <w:rPr>
                <w:rFonts w:ascii="Candara" w:hAnsi="Candara"/>
                <w:color w:val="000000"/>
              </w:rPr>
            </w:pPr>
          </w:p>
          <w:p w14:paraId="66167A94" w14:textId="77777777" w:rsidR="004C44A9" w:rsidRPr="00295A1D" w:rsidRDefault="004C44A9" w:rsidP="00922797">
            <w:pPr>
              <w:autoSpaceDE w:val="0"/>
              <w:autoSpaceDN w:val="0"/>
              <w:adjustRightInd w:val="0"/>
              <w:spacing w:after="0"/>
              <w:rPr>
                <w:rFonts w:ascii="Candara" w:hAnsi="Candara"/>
                <w:color w:val="000000"/>
              </w:rPr>
            </w:pPr>
          </w:p>
        </w:tc>
        <w:tc>
          <w:tcPr>
            <w:tcW w:w="4836" w:type="dxa"/>
            <w:vAlign w:val="bottom"/>
          </w:tcPr>
          <w:p w14:paraId="07697A21" w14:textId="77777777" w:rsidR="004C44A9" w:rsidRPr="00295A1D" w:rsidRDefault="004C44A9" w:rsidP="00922797">
            <w:pPr>
              <w:autoSpaceDE w:val="0"/>
              <w:autoSpaceDN w:val="0"/>
              <w:adjustRightInd w:val="0"/>
              <w:spacing w:after="0"/>
              <w:rPr>
                <w:rFonts w:ascii="Candara" w:hAnsi="Candara"/>
                <w:color w:val="000000"/>
              </w:rPr>
            </w:pPr>
          </w:p>
        </w:tc>
      </w:tr>
    </w:tbl>
    <w:p w14:paraId="43B7DB1F" w14:textId="77777777" w:rsidR="004C44A9" w:rsidRDefault="004C44A9" w:rsidP="004C44A9">
      <w:pPr>
        <w:rPr>
          <w:rFonts w:ascii="Candara" w:eastAsia="MS Mincho" w:hAnsi="Candara"/>
          <w:b/>
          <w:bCs/>
          <w:i/>
          <w:color w:val="2666A6"/>
          <w:kern w:val="28"/>
        </w:rPr>
      </w:pPr>
    </w:p>
    <w:p w14:paraId="51BCDBD5" w14:textId="77777777" w:rsidR="004C44A9" w:rsidRDefault="004C44A9"/>
    <w:sectPr w:rsidR="004C44A9" w:rsidSect="005800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B4465"/>
    <w:multiLevelType w:val="hybridMultilevel"/>
    <w:tmpl w:val="520293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A9"/>
    <w:rsid w:val="004C44A9"/>
    <w:rsid w:val="005800EE"/>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209BEDDC"/>
  <w15:chartTrackingRefBased/>
  <w15:docId w15:val="{AFC59D75-484F-394F-A42B-E705A42C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A9"/>
    <w:pPr>
      <w:spacing w:after="200" w:line="276" w:lineRule="auto"/>
    </w:pPr>
    <w:rPr>
      <w:sz w:val="22"/>
      <w:szCs w:val="22"/>
      <w:lang w:val="en-US"/>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4C4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4C44A9"/>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4C44A9"/>
    <w:pPr>
      <w:ind w:left="720"/>
      <w:contextualSpacing/>
    </w:pPr>
  </w:style>
  <w:style w:type="paragraph" w:styleId="PlainText">
    <w:name w:val="Plain Text"/>
    <w:basedOn w:val="Normal"/>
    <w:link w:val="PlainTextChar"/>
    <w:rsid w:val="004C44A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C44A9"/>
    <w:rPr>
      <w:rFonts w:ascii="Courier New" w:eastAsia="Times New Roman" w:hAnsi="Courier New" w:cs="Times New Roman"/>
      <w:sz w:val="20"/>
      <w:szCs w:val="20"/>
      <w:lang w:val="en-US"/>
    </w:rPr>
  </w:style>
  <w:style w:type="paragraph" w:customStyle="1" w:styleId="Level11">
    <w:name w:val="Level 1.1"/>
    <w:basedOn w:val="Normal"/>
    <w:rsid w:val="004C44A9"/>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1</cp:revision>
  <dcterms:created xsi:type="dcterms:W3CDTF">2020-07-07T11:01:00Z</dcterms:created>
  <dcterms:modified xsi:type="dcterms:W3CDTF">2020-07-07T11:01:00Z</dcterms:modified>
</cp:coreProperties>
</file>